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F0C3D" w14:textId="6A6476F9" w:rsidR="00102DAE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300FD4CE" w14:textId="271DFB3E" w:rsid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EA682B">
        <w:rPr>
          <w:rFonts w:ascii="TH SarabunPSK" w:hAnsi="TH SarabunPSK" w:cs="TH SarabunPSK"/>
          <w:b/>
          <w:bCs/>
          <w:sz w:val="36"/>
          <w:szCs w:val="36"/>
        </w:rPr>
        <w:t xml:space="preserve">2567 </w:t>
      </w:r>
      <w:r w:rsidRPr="00EA682B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สถานีตำรวจภูธรท่าช้าง</w:t>
      </w:r>
    </w:p>
    <w:p w14:paraId="56998803" w14:textId="77777777" w:rsid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1370"/>
        <w:gridCol w:w="1370"/>
        <w:gridCol w:w="1372"/>
        <w:gridCol w:w="1401"/>
        <w:gridCol w:w="1373"/>
        <w:gridCol w:w="1373"/>
      </w:tblGrid>
      <w:tr w:rsidR="00EA682B" w14:paraId="546D4C50" w14:textId="77777777" w:rsidTr="00D13B4C">
        <w:tc>
          <w:tcPr>
            <w:tcW w:w="9628" w:type="dxa"/>
            <w:gridSpan w:val="7"/>
          </w:tcPr>
          <w:p w14:paraId="64ADDBED" w14:textId="7CDAEFEE" w:rsidR="00EA682B" w:rsidRPr="00EA682B" w:rsidRDefault="00EA682B" w:rsidP="00EA68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ผลการดำเนินงานในการตั้งจุดตรวจ จุดสกัด</w:t>
            </w:r>
          </w:p>
          <w:p w14:paraId="1E2389E1" w14:textId="1F8E92E2" w:rsidR="00EA682B" w:rsidRPr="00EA682B" w:rsidRDefault="00EA682B" w:rsidP="00EA6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เม.ย. </w:t>
            </w:r>
            <w:r w:rsidRPr="00EA68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</w:tr>
      <w:tr w:rsidR="00EA682B" w14:paraId="6837BB40" w14:textId="77777777" w:rsidTr="00EA682B">
        <w:tc>
          <w:tcPr>
            <w:tcW w:w="1375" w:type="dxa"/>
          </w:tcPr>
          <w:p w14:paraId="00156F29" w14:textId="0939CCFB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375" w:type="dxa"/>
          </w:tcPr>
          <w:p w14:paraId="5156200E" w14:textId="1B9E1DF7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375" w:type="dxa"/>
          </w:tcPr>
          <w:p w14:paraId="7018A0B6" w14:textId="0CF3BB7D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จำนวนเรียกการตรวจ  (ราย)</w:t>
            </w:r>
          </w:p>
        </w:tc>
        <w:tc>
          <w:tcPr>
            <w:tcW w:w="1375" w:type="dxa"/>
          </w:tcPr>
          <w:p w14:paraId="7BDA559B" w14:textId="372F9A20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พบกระทำความผิด  (ราย)</w:t>
            </w:r>
          </w:p>
        </w:tc>
        <w:tc>
          <w:tcPr>
            <w:tcW w:w="1376" w:type="dxa"/>
          </w:tcPr>
          <w:p w14:paraId="0213264E" w14:textId="1330A94A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 เปรียบเทียบปรับ(ราย)</w:t>
            </w:r>
          </w:p>
        </w:tc>
        <w:tc>
          <w:tcPr>
            <w:tcW w:w="1376" w:type="dxa"/>
          </w:tcPr>
          <w:p w14:paraId="33B12FB7" w14:textId="6423C3FD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ไม่พบการกระทำความผิด (ราย)</w:t>
            </w:r>
          </w:p>
        </w:tc>
        <w:tc>
          <w:tcPr>
            <w:tcW w:w="1376" w:type="dxa"/>
          </w:tcPr>
          <w:p w14:paraId="2F804DDC" w14:textId="111673F7" w:rsidR="00EA682B" w:rsidRDefault="00EA682B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A682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ไม่พบการกระทำความผิด (ราย)</w:t>
            </w:r>
          </w:p>
        </w:tc>
      </w:tr>
      <w:tr w:rsidR="00EA682B" w14:paraId="73E300E8" w14:textId="77777777" w:rsidTr="00EA682B">
        <w:tc>
          <w:tcPr>
            <w:tcW w:w="1375" w:type="dxa"/>
          </w:tcPr>
          <w:p w14:paraId="3D176748" w14:textId="51D48B51" w:rsidR="00EA682B" w:rsidRDefault="00AA0FAD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ต.ค.66</w:t>
            </w:r>
          </w:p>
        </w:tc>
        <w:tc>
          <w:tcPr>
            <w:tcW w:w="1375" w:type="dxa"/>
          </w:tcPr>
          <w:p w14:paraId="45E2179D" w14:textId="61F1864E" w:rsidR="00EA682B" w:rsidRDefault="00AA0FAD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5" w:type="dxa"/>
          </w:tcPr>
          <w:p w14:paraId="0DB0AF71" w14:textId="09BA3D0D" w:rsidR="00EA682B" w:rsidRDefault="00AA0FAD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5" w:type="dxa"/>
          </w:tcPr>
          <w:p w14:paraId="4E472784" w14:textId="48C4BF9D" w:rsidR="00EA682B" w:rsidRDefault="00AA0FAD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6" w:type="dxa"/>
          </w:tcPr>
          <w:p w14:paraId="1AC3C5E7" w14:textId="3EF7C419" w:rsidR="00EA682B" w:rsidRDefault="00AA0FAD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6" w:type="dxa"/>
          </w:tcPr>
          <w:p w14:paraId="638BE550" w14:textId="422AD9A9" w:rsidR="00EA682B" w:rsidRDefault="00AA0FAD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376" w:type="dxa"/>
          </w:tcPr>
          <w:p w14:paraId="08E92953" w14:textId="00ECF56D" w:rsidR="00EA682B" w:rsidRDefault="00AA0FAD" w:rsidP="00EA682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</w:tbl>
    <w:p w14:paraId="396612F1" w14:textId="77777777" w:rsidR="00EA682B" w:rsidRPr="00EA682B" w:rsidRDefault="00EA682B" w:rsidP="00EA68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EA682B" w:rsidRPr="00EA682B" w:rsidSect="00814A1D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2B"/>
    <w:rsid w:val="00102DAE"/>
    <w:rsid w:val="00310006"/>
    <w:rsid w:val="003B547C"/>
    <w:rsid w:val="00814A1D"/>
    <w:rsid w:val="00AA0FAD"/>
    <w:rsid w:val="00C623BF"/>
    <w:rsid w:val="00EA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792D"/>
  <w15:chartTrackingRefBased/>
  <w15:docId w15:val="{F478F71D-864B-490F-9CD0-54F1E7D2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51F4-6BE5-42EB-B0E0-39ADAA64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สภ.ท่าช้าง ภ.จว.สิงห์บุรี</dc:creator>
  <cp:keywords/>
  <dc:description/>
  <cp:lastModifiedBy>singhome8841@gmail.com</cp:lastModifiedBy>
  <cp:revision>2</cp:revision>
  <dcterms:created xsi:type="dcterms:W3CDTF">2024-04-03T03:36:00Z</dcterms:created>
  <dcterms:modified xsi:type="dcterms:W3CDTF">2024-04-03T04:06:00Z</dcterms:modified>
</cp:coreProperties>
</file>